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FB2" w:rsidRPr="00093E4E" w:rsidRDefault="00531FB2" w:rsidP="00777EE5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   Диагностика  организации предметно-эстетической  среды  в образовательном учреждении</w:t>
      </w:r>
    </w:p>
    <w:p w:rsidR="00531FB2" w:rsidRDefault="00531FB2" w:rsidP="00777EE5">
      <w:pPr>
        <w:shd w:val="clear" w:color="auto" w:fill="FFFFFF"/>
        <w:spacing w:line="240" w:lineRule="auto"/>
        <w:ind w:left="91" w:right="38" w:firstLine="706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531FB2" w:rsidRPr="009C62FA" w:rsidRDefault="00531FB2" w:rsidP="00F31E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    </w:t>
      </w:r>
      <w:r w:rsidRPr="009C62FA">
        <w:rPr>
          <w:rFonts w:ascii="Times New Roman" w:hAnsi="Times New Roman"/>
          <w:color w:val="000000"/>
          <w:spacing w:val="-1"/>
          <w:sz w:val="24"/>
          <w:szCs w:val="24"/>
        </w:rPr>
        <w:t xml:space="preserve">Основанием для оценки является анкета </w:t>
      </w:r>
      <w:r w:rsidRPr="009C62FA">
        <w:rPr>
          <w:rFonts w:ascii="Times New Roman" w:hAnsi="Times New Roman"/>
          <w:color w:val="000000"/>
          <w:spacing w:val="-2"/>
          <w:sz w:val="24"/>
          <w:szCs w:val="24"/>
        </w:rPr>
        <w:t xml:space="preserve"> «</w:t>
      </w:r>
      <w:r w:rsidRPr="00F31E25">
        <w:rPr>
          <w:rFonts w:ascii="Times New Roman" w:hAnsi="Times New Roman"/>
          <w:bCs/>
          <w:sz w:val="24"/>
          <w:szCs w:val="24"/>
          <w:lang w:eastAsia="ru-RU"/>
        </w:rPr>
        <w:t xml:space="preserve">Педагогическая целесообразность организации предметно-эстетической среды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в </w:t>
      </w:r>
      <w:r w:rsidRPr="00F31E25">
        <w:rPr>
          <w:rFonts w:ascii="Times New Roman" w:hAnsi="Times New Roman"/>
          <w:bCs/>
          <w:sz w:val="24"/>
          <w:szCs w:val="24"/>
          <w:lang w:eastAsia="ru-RU"/>
        </w:rPr>
        <w:t>ОУ</w:t>
      </w:r>
      <w:r>
        <w:rPr>
          <w:rFonts w:ascii="Times New Roman" w:hAnsi="Times New Roman"/>
          <w:bCs/>
          <w:sz w:val="24"/>
          <w:szCs w:val="24"/>
          <w:lang w:eastAsia="ru-RU"/>
        </w:rPr>
        <w:t>»</w:t>
      </w:r>
      <w:r w:rsidRPr="00F31E25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F31E25">
        <w:rPr>
          <w:rFonts w:ascii="Times New Roman" w:hAnsi="Times New Roman"/>
          <w:color w:val="000000"/>
          <w:spacing w:val="-1"/>
          <w:sz w:val="24"/>
          <w:szCs w:val="24"/>
        </w:rPr>
        <w:t xml:space="preserve">  для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специалистов ОУО, курирующих вопросы воспитания   (либо </w:t>
      </w:r>
      <w:r>
        <w:rPr>
          <w:rFonts w:ascii="Times New Roman" w:hAnsi="Times New Roman"/>
        </w:rPr>
        <w:t xml:space="preserve">администраторов </w:t>
      </w:r>
      <w:r w:rsidRPr="00A60264">
        <w:rPr>
          <w:rFonts w:ascii="Times New Roman" w:hAnsi="Times New Roman"/>
        </w:rPr>
        <w:t xml:space="preserve"> О</w:t>
      </w:r>
      <w:r>
        <w:rPr>
          <w:rFonts w:ascii="Times New Roman" w:hAnsi="Times New Roman"/>
        </w:rPr>
        <w:t>У)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. </w:t>
      </w:r>
    </w:p>
    <w:p w:rsidR="00531FB2" w:rsidRPr="009C62FA" w:rsidRDefault="00531FB2" w:rsidP="00F31E25">
      <w:pPr>
        <w:shd w:val="clear" w:color="auto" w:fill="FFFFFF"/>
        <w:tabs>
          <w:tab w:val="left" w:pos="816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C62FA">
        <w:rPr>
          <w:rFonts w:ascii="Times New Roman" w:hAnsi="Times New Roman"/>
          <w:color w:val="000000"/>
          <w:spacing w:val="-2"/>
          <w:sz w:val="24"/>
          <w:szCs w:val="24"/>
        </w:rPr>
        <w:t xml:space="preserve">Оценка   качества 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предметно-эстетической среды </w:t>
      </w:r>
      <w:r w:rsidRPr="009C62FA">
        <w:rPr>
          <w:rFonts w:ascii="Times New Roman" w:hAnsi="Times New Roman"/>
          <w:color w:val="000000"/>
          <w:sz w:val="24"/>
          <w:szCs w:val="24"/>
        </w:rPr>
        <w:t xml:space="preserve"> в образовательном учреждении производится по следующим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критериям</w:t>
      </w:r>
      <w:r w:rsidRPr="009C62FA">
        <w:rPr>
          <w:rFonts w:ascii="Times New Roman" w:hAnsi="Times New Roman"/>
          <w:color w:val="000000"/>
          <w:spacing w:val="-3"/>
          <w:sz w:val="24"/>
          <w:szCs w:val="24"/>
        </w:rPr>
        <w:t>:</w:t>
      </w:r>
    </w:p>
    <w:p w:rsidR="00531FB2" w:rsidRPr="00963999" w:rsidRDefault="00531FB2" w:rsidP="00F31E25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3999">
        <w:rPr>
          <w:rFonts w:ascii="Times New Roman" w:hAnsi="Times New Roman"/>
          <w:sz w:val="24"/>
          <w:szCs w:val="24"/>
        </w:rPr>
        <w:t>ориентация предметно-эстетической среды на задачи воспитания школьников</w:t>
      </w:r>
      <w:r>
        <w:rPr>
          <w:rFonts w:ascii="Times New Roman" w:hAnsi="Times New Roman"/>
          <w:sz w:val="24"/>
          <w:szCs w:val="24"/>
        </w:rPr>
        <w:t>;</w:t>
      </w:r>
    </w:p>
    <w:p w:rsidR="00531FB2" w:rsidRPr="00963999" w:rsidRDefault="00531FB2" w:rsidP="00F31E25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3999">
        <w:rPr>
          <w:rFonts w:ascii="Times New Roman" w:hAnsi="Times New Roman"/>
          <w:sz w:val="24"/>
          <w:szCs w:val="24"/>
        </w:rPr>
        <w:t>доступность для различных групп школьников элементов предметно-эстетической среды</w:t>
      </w:r>
      <w:r>
        <w:rPr>
          <w:rFonts w:ascii="Times New Roman" w:hAnsi="Times New Roman"/>
          <w:sz w:val="24"/>
          <w:szCs w:val="24"/>
        </w:rPr>
        <w:t>;</w:t>
      </w:r>
    </w:p>
    <w:p w:rsidR="00531FB2" w:rsidRPr="00963999" w:rsidRDefault="00531FB2" w:rsidP="00F31E25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3999">
        <w:rPr>
          <w:rFonts w:ascii="Times New Roman" w:hAnsi="Times New Roman"/>
          <w:sz w:val="24"/>
          <w:szCs w:val="24"/>
        </w:rPr>
        <w:t>присвоенность элементов предметно-эстетической среды школьниками</w:t>
      </w:r>
      <w:r>
        <w:rPr>
          <w:rFonts w:ascii="Times New Roman" w:hAnsi="Times New Roman"/>
          <w:sz w:val="24"/>
          <w:szCs w:val="24"/>
        </w:rPr>
        <w:t>.</w:t>
      </w:r>
    </w:p>
    <w:p w:rsidR="00531FB2" w:rsidRDefault="00531FB2" w:rsidP="00F31E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31FB2" w:rsidRDefault="00531FB2" w:rsidP="00F31E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31FB2" w:rsidRPr="00A6435C" w:rsidRDefault="00531FB2" w:rsidP="00D069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pacing w:val="-1"/>
          <w:sz w:val="24"/>
          <w:szCs w:val="24"/>
        </w:rPr>
      </w:pPr>
      <w:r w:rsidRPr="00A6435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Анкета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</w:t>
      </w:r>
      <w:r w:rsidRPr="00A6435C">
        <w:rPr>
          <w:rFonts w:ascii="Times New Roman" w:hAnsi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Педагогическая целесообразность организации предметно-эстетической среды ОУ</w:t>
      </w:r>
      <w:r w:rsidRPr="00A6435C">
        <w:rPr>
          <w:rFonts w:ascii="Times New Roman" w:hAnsi="Times New Roman"/>
          <w:b/>
          <w:color w:val="000000"/>
          <w:spacing w:val="-1"/>
          <w:sz w:val="24"/>
          <w:szCs w:val="24"/>
        </w:rPr>
        <w:t>»</w:t>
      </w:r>
    </w:p>
    <w:p w:rsidR="00531FB2" w:rsidRPr="00F2302A" w:rsidRDefault="00531FB2" w:rsidP="00D069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(для</w:t>
      </w:r>
      <w:r w:rsidRPr="00D069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специалистов ОУО, курирующих</w:t>
      </w:r>
      <w:r w:rsidRPr="00F2302A">
        <w:rPr>
          <w:rFonts w:ascii="Times New Roman" w:hAnsi="Times New Roman"/>
          <w:sz w:val="24"/>
          <w:szCs w:val="24"/>
        </w:rPr>
        <w:t xml:space="preserve"> вопросы воспитания в ОУ;</w:t>
      </w:r>
    </w:p>
    <w:p w:rsidR="00531FB2" w:rsidRPr="00A6435C" w:rsidRDefault="00531FB2" w:rsidP="00D069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</w:rPr>
        <w:t xml:space="preserve">администраторов </w:t>
      </w:r>
      <w:r w:rsidRPr="00A60264">
        <w:rPr>
          <w:rFonts w:ascii="Times New Roman" w:hAnsi="Times New Roman"/>
        </w:rPr>
        <w:t xml:space="preserve"> О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)</w:t>
      </w:r>
    </w:p>
    <w:p w:rsidR="00531FB2" w:rsidRDefault="00531FB2" w:rsidP="00D069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11"/>
        <w:gridCol w:w="9575"/>
      </w:tblGrid>
      <w:tr w:rsidR="00531FB2" w:rsidRPr="00C00755" w:rsidTr="00DD4282">
        <w:tc>
          <w:tcPr>
            <w:tcW w:w="14786" w:type="dxa"/>
            <w:gridSpan w:val="2"/>
          </w:tcPr>
          <w:p w:rsidR="00531FB2" w:rsidRPr="005E6C5D" w:rsidRDefault="00531FB2" w:rsidP="005E6C5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6C5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Наличие педагогически целесообразного (цветового, светового, декоративного и пр.) </w:t>
            </w:r>
          </w:p>
          <w:p w:rsidR="00531FB2" w:rsidRPr="00630959" w:rsidRDefault="00531FB2" w:rsidP="00630959">
            <w:pPr>
              <w:autoSpaceDE w:val="0"/>
              <w:autoSpaceDN w:val="0"/>
              <w:adjustRightInd w:val="0"/>
              <w:spacing w:after="0" w:line="240" w:lineRule="auto"/>
              <w:ind w:left="144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оформления школьных помещений </w:t>
            </w: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0959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(отметьте любым значком один вариант ответа).</w:t>
            </w:r>
          </w:p>
          <w:p w:rsidR="00531FB2" w:rsidRPr="00C00755" w:rsidRDefault="00531FB2" w:rsidP="00DD4282">
            <w:pPr>
              <w:autoSpaceDE w:val="0"/>
              <w:autoSpaceDN w:val="0"/>
              <w:adjustRightInd w:val="0"/>
              <w:spacing w:after="0" w:line="240" w:lineRule="auto"/>
              <w:ind w:left="144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 положительном ответе, перечислите  (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соседней колонке)  основные признаки наличия, на Ваш взгляд</w:t>
            </w: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531FB2" w:rsidRPr="00C00755" w:rsidTr="00630959">
        <w:tc>
          <w:tcPr>
            <w:tcW w:w="5211" w:type="dxa"/>
          </w:tcPr>
          <w:p w:rsidR="00531FB2" w:rsidRPr="00C00755" w:rsidRDefault="00531FB2" w:rsidP="00DD428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  <w:p w:rsidR="00531FB2" w:rsidRPr="00C00755" w:rsidRDefault="00531FB2" w:rsidP="00DD428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  <w:p w:rsidR="00531FB2" w:rsidRPr="00C00755" w:rsidRDefault="00531FB2" w:rsidP="00DD428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 знаю</w:t>
            </w:r>
          </w:p>
          <w:p w:rsidR="00531FB2" w:rsidRDefault="00531FB2" w:rsidP="00DD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531FB2" w:rsidRDefault="00531FB2" w:rsidP="00DD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531FB2" w:rsidRPr="00C00755" w:rsidRDefault="00531FB2" w:rsidP="00DD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75" w:type="dxa"/>
          </w:tcPr>
          <w:p w:rsidR="00531FB2" w:rsidRPr="00C00755" w:rsidRDefault="00531FB2" w:rsidP="00DD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31FB2" w:rsidRPr="00C00755" w:rsidTr="00DD4282">
        <w:tc>
          <w:tcPr>
            <w:tcW w:w="14786" w:type="dxa"/>
            <w:gridSpan w:val="2"/>
          </w:tcPr>
          <w:p w:rsidR="00531FB2" w:rsidRPr="005E6C5D" w:rsidRDefault="00531FB2" w:rsidP="005E6C5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E6C5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Соответствует ли  оформление школьных помещений  воспитательным задачам и возрастным особенностям пребывающих в нём школьников?</w:t>
            </w:r>
            <w:r w:rsidRPr="005E6C5D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(отметьте любым значком один вариант ответа).</w:t>
            </w:r>
          </w:p>
          <w:p w:rsidR="00531FB2" w:rsidRPr="00630959" w:rsidRDefault="00531FB2" w:rsidP="00630959">
            <w:pPr>
              <w:autoSpaceDE w:val="0"/>
              <w:autoSpaceDN w:val="0"/>
              <w:adjustRightInd w:val="0"/>
              <w:spacing w:after="0" w:line="240" w:lineRule="auto"/>
              <w:ind w:left="144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 положительном ответе, перечислите  (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соседней колонке)  основные признаки соответствия, на Ваш взгляд.</w:t>
            </w:r>
          </w:p>
          <w:p w:rsidR="00531FB2" w:rsidRPr="00C00755" w:rsidRDefault="00531FB2" w:rsidP="00630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531FB2" w:rsidRPr="00C00755" w:rsidTr="00630959">
        <w:tc>
          <w:tcPr>
            <w:tcW w:w="5211" w:type="dxa"/>
          </w:tcPr>
          <w:p w:rsidR="00531FB2" w:rsidRPr="00C00755" w:rsidRDefault="00531FB2" w:rsidP="0063095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  <w:p w:rsidR="00531FB2" w:rsidRPr="00C00755" w:rsidRDefault="00531FB2" w:rsidP="0063095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  <w:p w:rsidR="00531FB2" w:rsidRPr="00C00755" w:rsidRDefault="00531FB2" w:rsidP="0063095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 знаю</w:t>
            </w:r>
          </w:p>
          <w:p w:rsidR="00531FB2" w:rsidRDefault="00531FB2" w:rsidP="00DD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531FB2" w:rsidRPr="00C00755" w:rsidRDefault="00531FB2" w:rsidP="00DD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75" w:type="dxa"/>
          </w:tcPr>
          <w:p w:rsidR="00531FB2" w:rsidRPr="00C00755" w:rsidRDefault="00531FB2" w:rsidP="00DD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31FB2" w:rsidRPr="00C00755" w:rsidTr="00DD4282">
        <w:tc>
          <w:tcPr>
            <w:tcW w:w="14786" w:type="dxa"/>
            <w:gridSpan w:val="2"/>
          </w:tcPr>
          <w:p w:rsidR="00531FB2" w:rsidRPr="005E6C5D" w:rsidRDefault="00531FB2" w:rsidP="005E6C5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5E6C5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Наличие обустроенного школьного двора </w:t>
            </w:r>
            <w:r w:rsidRPr="005E6C5D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(отметьте любым значком один вариант ответа).</w:t>
            </w:r>
          </w:p>
          <w:p w:rsidR="00531FB2" w:rsidRDefault="00531FB2" w:rsidP="00630959">
            <w:pPr>
              <w:autoSpaceDE w:val="0"/>
              <w:autoSpaceDN w:val="0"/>
              <w:adjustRightInd w:val="0"/>
              <w:spacing w:after="0" w:line="240" w:lineRule="auto"/>
              <w:ind w:left="108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 положительном ответе, перечислите  (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соседней колонке)  основные признаки наличия, на Ваш взгляд</w:t>
            </w: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531FB2" w:rsidRPr="00C00755" w:rsidRDefault="00531FB2" w:rsidP="00630959">
            <w:pPr>
              <w:autoSpaceDE w:val="0"/>
              <w:autoSpaceDN w:val="0"/>
              <w:adjustRightInd w:val="0"/>
              <w:spacing w:after="0" w:line="240" w:lineRule="auto"/>
              <w:ind w:left="108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31FB2" w:rsidRPr="00C00755" w:rsidTr="00630959">
        <w:tc>
          <w:tcPr>
            <w:tcW w:w="5211" w:type="dxa"/>
          </w:tcPr>
          <w:p w:rsidR="00531FB2" w:rsidRPr="00C00755" w:rsidRDefault="00531FB2" w:rsidP="0063095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  <w:p w:rsidR="00531FB2" w:rsidRPr="00C00755" w:rsidRDefault="00531FB2" w:rsidP="0063095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  <w:p w:rsidR="00531FB2" w:rsidRPr="00C00755" w:rsidRDefault="00531FB2" w:rsidP="0063095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 знаю</w:t>
            </w:r>
          </w:p>
          <w:p w:rsidR="00531FB2" w:rsidRPr="00C00755" w:rsidRDefault="00531FB2" w:rsidP="00F31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75" w:type="dxa"/>
          </w:tcPr>
          <w:p w:rsidR="00531FB2" w:rsidRPr="00C00755" w:rsidRDefault="00531FB2" w:rsidP="00DD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31FB2" w:rsidRPr="00C00755" w:rsidTr="00DD4282">
        <w:tc>
          <w:tcPr>
            <w:tcW w:w="14786" w:type="dxa"/>
            <w:gridSpan w:val="2"/>
          </w:tcPr>
          <w:p w:rsidR="00531FB2" w:rsidRDefault="00531FB2" w:rsidP="005E6C5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5E6C5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Наличие возможности переориентации интерьера школьных помещений (для разрушения стереотипов и избегания негативных установок школьников на учебные и внеучебные занятия)</w:t>
            </w:r>
            <w:r w:rsidRPr="005E6C5D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  <w:p w:rsidR="00531FB2" w:rsidRPr="005E6C5D" w:rsidRDefault="00531FB2" w:rsidP="005E6C5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1800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5E6C5D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(отметьте любым значком один вариант ответа).</w:t>
            </w:r>
          </w:p>
          <w:p w:rsidR="00531FB2" w:rsidRDefault="00531FB2" w:rsidP="005E6C5D">
            <w:pPr>
              <w:autoSpaceDE w:val="0"/>
              <w:autoSpaceDN w:val="0"/>
              <w:adjustRightInd w:val="0"/>
              <w:spacing w:after="0" w:line="240" w:lineRule="auto"/>
              <w:ind w:left="108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 положительном ответе, перечислите  (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соседней колонке)  основные признаки наличия, на Ваш взгляд</w:t>
            </w: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531FB2" w:rsidRPr="00C00755" w:rsidRDefault="00531FB2" w:rsidP="00DD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31FB2" w:rsidRPr="00C00755" w:rsidTr="005E6C5D">
        <w:tc>
          <w:tcPr>
            <w:tcW w:w="5211" w:type="dxa"/>
          </w:tcPr>
          <w:p w:rsidR="00531FB2" w:rsidRPr="00C00755" w:rsidRDefault="00531FB2" w:rsidP="005E6C5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  <w:p w:rsidR="00531FB2" w:rsidRPr="00C00755" w:rsidRDefault="00531FB2" w:rsidP="005E6C5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  <w:p w:rsidR="00531FB2" w:rsidRPr="00C00755" w:rsidRDefault="00531FB2" w:rsidP="005E6C5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 знаю</w:t>
            </w:r>
          </w:p>
          <w:p w:rsidR="00531FB2" w:rsidRPr="00C00755" w:rsidRDefault="00531FB2" w:rsidP="005E6C5D">
            <w:pPr>
              <w:autoSpaceDE w:val="0"/>
              <w:autoSpaceDN w:val="0"/>
              <w:adjustRightInd w:val="0"/>
              <w:spacing w:after="0" w:line="240" w:lineRule="auto"/>
              <w:ind w:left="216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75" w:type="dxa"/>
          </w:tcPr>
          <w:p w:rsidR="00531FB2" w:rsidRPr="00C00755" w:rsidRDefault="00531FB2" w:rsidP="00DD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31FB2" w:rsidRPr="00C00755" w:rsidTr="00DD4282">
        <w:tc>
          <w:tcPr>
            <w:tcW w:w="14786" w:type="dxa"/>
            <w:gridSpan w:val="2"/>
          </w:tcPr>
          <w:p w:rsidR="00531FB2" w:rsidRPr="005E6C5D" w:rsidRDefault="00531FB2" w:rsidP="005E6C5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6C5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Наличие мест (зон)  в ОУ, которые носят характер «присвоенных» школьниками </w:t>
            </w:r>
          </w:p>
          <w:p w:rsidR="00531FB2" w:rsidRPr="005E6C5D" w:rsidRDefault="00531FB2" w:rsidP="005E6C5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1800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5E6C5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 воспринимаются ими как «своя территория»</w:t>
            </w:r>
            <w:r w:rsidRPr="005E6C5D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(отметьте любым значком один вариант ответа).</w:t>
            </w:r>
          </w:p>
          <w:p w:rsidR="00531FB2" w:rsidRDefault="00531FB2" w:rsidP="00041FB1">
            <w:pPr>
              <w:autoSpaceDE w:val="0"/>
              <w:autoSpaceDN w:val="0"/>
              <w:adjustRightInd w:val="0"/>
              <w:spacing w:after="0" w:line="240" w:lineRule="auto"/>
              <w:ind w:left="108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 положительном ответе, перечислите  (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соседней колонке)  основные признаки наличия, на Ваш взгляд</w:t>
            </w: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531FB2" w:rsidRPr="005E6C5D" w:rsidRDefault="00531FB2" w:rsidP="005E6C5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180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531FB2" w:rsidRPr="00C00755" w:rsidTr="00041FB1">
        <w:tc>
          <w:tcPr>
            <w:tcW w:w="5211" w:type="dxa"/>
          </w:tcPr>
          <w:p w:rsidR="00531FB2" w:rsidRPr="00C00755" w:rsidRDefault="00531FB2" w:rsidP="005E6C5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  <w:p w:rsidR="00531FB2" w:rsidRPr="00C00755" w:rsidRDefault="00531FB2" w:rsidP="005E6C5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  <w:p w:rsidR="00531FB2" w:rsidRPr="00C00755" w:rsidRDefault="00531FB2" w:rsidP="005E6C5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 знаю</w:t>
            </w:r>
          </w:p>
          <w:p w:rsidR="00531FB2" w:rsidRPr="00C00755" w:rsidRDefault="00531FB2" w:rsidP="005E6C5D">
            <w:pPr>
              <w:autoSpaceDE w:val="0"/>
              <w:autoSpaceDN w:val="0"/>
              <w:adjustRightInd w:val="0"/>
              <w:spacing w:after="0" w:line="240" w:lineRule="auto"/>
              <w:ind w:left="216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75" w:type="dxa"/>
          </w:tcPr>
          <w:p w:rsidR="00531FB2" w:rsidRPr="00C00755" w:rsidRDefault="00531FB2" w:rsidP="00DD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31FB2" w:rsidRPr="00C00755" w:rsidTr="00DD4282">
        <w:tc>
          <w:tcPr>
            <w:tcW w:w="14786" w:type="dxa"/>
            <w:gridSpan w:val="2"/>
          </w:tcPr>
          <w:p w:rsidR="00531FB2" w:rsidRPr="005E6C5D" w:rsidRDefault="00531FB2" w:rsidP="00041FB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041FB1">
              <w:rPr>
                <w:rFonts w:ascii="Times New Roman" w:hAnsi="Times New Roman"/>
                <w:b/>
                <w:sz w:val="24"/>
                <w:szCs w:val="24"/>
              </w:rPr>
              <w:t>Наличие художественно-эстетического единства школьной среды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E6C5D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(отметьте любым значком один вариант ответа).</w:t>
            </w:r>
          </w:p>
          <w:p w:rsidR="00531FB2" w:rsidRDefault="00531FB2" w:rsidP="00041FB1">
            <w:pPr>
              <w:autoSpaceDE w:val="0"/>
              <w:autoSpaceDN w:val="0"/>
              <w:adjustRightInd w:val="0"/>
              <w:spacing w:after="0" w:line="240" w:lineRule="auto"/>
              <w:ind w:left="108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 положительном ответе, перечислите  (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соседней колонке)  основные признаки наличия, на Ваш взгляд</w:t>
            </w: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531FB2" w:rsidRPr="00041FB1" w:rsidRDefault="00531FB2" w:rsidP="00041FB1">
            <w:pPr>
              <w:pStyle w:val="ListParagraph"/>
              <w:spacing w:after="0" w:line="240" w:lineRule="auto"/>
              <w:ind w:left="180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31FB2" w:rsidRPr="00C00755" w:rsidTr="00041FB1">
        <w:tc>
          <w:tcPr>
            <w:tcW w:w="5211" w:type="dxa"/>
          </w:tcPr>
          <w:p w:rsidR="00531FB2" w:rsidRPr="00C00755" w:rsidRDefault="00531FB2" w:rsidP="00041FB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  <w:p w:rsidR="00531FB2" w:rsidRPr="00C00755" w:rsidRDefault="00531FB2" w:rsidP="00041FB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  <w:p w:rsidR="00531FB2" w:rsidRPr="00C00755" w:rsidRDefault="00531FB2" w:rsidP="00041FB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 знаю</w:t>
            </w:r>
          </w:p>
          <w:p w:rsidR="00531FB2" w:rsidRPr="00C00755" w:rsidRDefault="00531FB2" w:rsidP="00041FB1">
            <w:pPr>
              <w:autoSpaceDE w:val="0"/>
              <w:autoSpaceDN w:val="0"/>
              <w:adjustRightInd w:val="0"/>
              <w:spacing w:after="0" w:line="240" w:lineRule="auto"/>
              <w:ind w:left="216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75" w:type="dxa"/>
          </w:tcPr>
          <w:p w:rsidR="00531FB2" w:rsidRPr="00C00755" w:rsidRDefault="00531FB2" w:rsidP="00DD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31FB2" w:rsidRDefault="00531FB2" w:rsidP="00F31E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31FB2" w:rsidRPr="00C55A89" w:rsidRDefault="00531FB2" w:rsidP="00D0696E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5A89">
        <w:rPr>
          <w:rFonts w:ascii="Times New Roman" w:hAnsi="Times New Roman"/>
          <w:b/>
          <w:bCs/>
          <w:sz w:val="24"/>
          <w:szCs w:val="24"/>
          <w:lang w:eastAsia="ru-RU"/>
        </w:rPr>
        <w:t>Рекомендации  экспертам</w:t>
      </w:r>
      <w:r>
        <w:rPr>
          <w:rFonts w:ascii="Times New Roman" w:hAnsi="Times New Roman"/>
          <w:b/>
          <w:color w:val="000000"/>
          <w:spacing w:val="-3"/>
          <w:sz w:val="24"/>
          <w:szCs w:val="24"/>
        </w:rPr>
        <w:t xml:space="preserve"> по оценке </w:t>
      </w:r>
      <w:r w:rsidRPr="00C55A89">
        <w:rPr>
          <w:rFonts w:ascii="Times New Roman" w:hAnsi="Times New Roman"/>
          <w:b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организации предметно-эстетической среды ОУ</w:t>
      </w:r>
    </w:p>
    <w:p w:rsidR="00531FB2" w:rsidRPr="00C55A89" w:rsidRDefault="00531FB2" w:rsidP="00D069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31FB2" w:rsidRPr="00041FB1" w:rsidRDefault="00531FB2" w:rsidP="00041F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     </w:t>
      </w:r>
      <w:r w:rsidRPr="00041FB1">
        <w:rPr>
          <w:rFonts w:ascii="Times New Roman" w:hAnsi="Times New Roman"/>
          <w:color w:val="000000"/>
          <w:spacing w:val="-3"/>
          <w:sz w:val="24"/>
          <w:szCs w:val="24"/>
        </w:rPr>
        <w:t xml:space="preserve">Оценка качества </w:t>
      </w:r>
      <w:r w:rsidRPr="00041FB1">
        <w:rPr>
          <w:rFonts w:ascii="Times New Roman" w:hAnsi="Times New Roman"/>
          <w:bCs/>
          <w:sz w:val="24"/>
          <w:szCs w:val="24"/>
          <w:lang w:eastAsia="ru-RU"/>
        </w:rPr>
        <w:t>организации предметно-эстетической среды ОУ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041FB1">
        <w:rPr>
          <w:rFonts w:ascii="Times New Roman" w:hAnsi="Times New Roman"/>
          <w:color w:val="000000"/>
          <w:spacing w:val="-4"/>
          <w:sz w:val="24"/>
          <w:szCs w:val="24"/>
        </w:rPr>
        <w:t xml:space="preserve">производится путем суммирования </w:t>
      </w:r>
      <w:r w:rsidRPr="00041FB1">
        <w:rPr>
          <w:rFonts w:ascii="Times New Roman" w:hAnsi="Times New Roman"/>
          <w:color w:val="000000"/>
          <w:spacing w:val="-3"/>
          <w:sz w:val="24"/>
          <w:szCs w:val="24"/>
        </w:rPr>
        <w:t>баллов, выставленных экспертами по каждому из пунктов анкеты</w:t>
      </w:r>
    </w:p>
    <w:p w:rsidR="00531FB2" w:rsidRDefault="00531FB2" w:rsidP="00D069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10709"/>
      </w:tblGrid>
      <w:tr w:rsidR="00531FB2" w:rsidRPr="00C00755" w:rsidTr="00DD4282">
        <w:tc>
          <w:tcPr>
            <w:tcW w:w="14786" w:type="dxa"/>
            <w:gridSpan w:val="2"/>
          </w:tcPr>
          <w:p w:rsidR="00531FB2" w:rsidRDefault="00531FB2" w:rsidP="00DA21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531FB2" w:rsidRDefault="00531FB2" w:rsidP="00DA21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A21B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Наличие педагогически целесообразного (цветового, светового, декоративного и пр.)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оформления школьных помещений </w:t>
            </w: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531FB2" w:rsidRPr="00C00755" w:rsidRDefault="00531FB2" w:rsidP="00DA21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31FB2" w:rsidRPr="00C00755" w:rsidTr="00DD4282">
        <w:tc>
          <w:tcPr>
            <w:tcW w:w="4077" w:type="dxa"/>
          </w:tcPr>
          <w:p w:rsidR="00531FB2" w:rsidRPr="00C00755" w:rsidRDefault="00531FB2" w:rsidP="00DD4282">
            <w:pPr>
              <w:autoSpaceDE w:val="0"/>
              <w:autoSpaceDN w:val="0"/>
              <w:adjustRightInd w:val="0"/>
              <w:spacing w:after="0" w:line="240" w:lineRule="auto"/>
              <w:ind w:left="180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0 баллов   </w:t>
            </w:r>
          </w:p>
          <w:p w:rsidR="00531FB2" w:rsidRPr="00C00755" w:rsidRDefault="00531FB2" w:rsidP="00DD428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балл </w:t>
            </w:r>
          </w:p>
          <w:p w:rsidR="00531FB2" w:rsidRPr="00C00755" w:rsidRDefault="00531FB2" w:rsidP="00DD4282">
            <w:pPr>
              <w:autoSpaceDE w:val="0"/>
              <w:autoSpaceDN w:val="0"/>
              <w:adjustRightInd w:val="0"/>
              <w:spacing w:after="0" w:line="240" w:lineRule="auto"/>
              <w:ind w:left="180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   балла</w:t>
            </w:r>
          </w:p>
          <w:p w:rsidR="00531FB2" w:rsidRPr="00C00755" w:rsidRDefault="00531FB2" w:rsidP="00DD4282">
            <w:pPr>
              <w:autoSpaceDE w:val="0"/>
              <w:autoSpaceDN w:val="0"/>
              <w:adjustRightInd w:val="0"/>
              <w:spacing w:after="0" w:line="240" w:lineRule="auto"/>
              <w:ind w:left="180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531FB2" w:rsidRPr="00C00755" w:rsidRDefault="00531FB2" w:rsidP="00DD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09" w:type="dxa"/>
          </w:tcPr>
          <w:p w:rsidR="00531FB2" w:rsidRPr="00C00755" w:rsidRDefault="00531FB2" w:rsidP="00DD428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 (либо «не знаю»)</w:t>
            </w:r>
          </w:p>
          <w:p w:rsidR="00531FB2" w:rsidRPr="00C00755" w:rsidRDefault="00531FB2" w:rsidP="00DD428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  <w:p w:rsidR="00531FB2" w:rsidRDefault="00531FB2" w:rsidP="00B4427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При перечислении основных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признаков  наличия  педагогически</w:t>
            </w:r>
          </w:p>
          <w:p w:rsidR="00531FB2" w:rsidRPr="00B44275" w:rsidRDefault="00531FB2" w:rsidP="004F781F">
            <w:pPr>
              <w:autoSpaceDE w:val="0"/>
              <w:autoSpaceDN w:val="0"/>
              <w:adjustRightInd w:val="0"/>
              <w:spacing w:after="0" w:line="240" w:lineRule="auto"/>
              <w:ind w:left="180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B020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целесообразного оформления школьных помещений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 учётом: освещения (соответствие требованиям), </w:t>
            </w:r>
            <w:r w:rsidRPr="00B442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птимальной</w:t>
            </w:r>
            <w:r w:rsidRPr="00B442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цветовой гаммы,</w:t>
            </w:r>
            <w:r w:rsidRPr="00B442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декоративных элементов</w:t>
            </w:r>
            <w:r w:rsidRPr="00B442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 интерьере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 пр.</w:t>
            </w:r>
          </w:p>
        </w:tc>
      </w:tr>
      <w:tr w:rsidR="00531FB2" w:rsidRPr="00C00755" w:rsidTr="00DD4282">
        <w:tc>
          <w:tcPr>
            <w:tcW w:w="14786" w:type="dxa"/>
            <w:gridSpan w:val="2"/>
          </w:tcPr>
          <w:p w:rsidR="00531FB2" w:rsidRDefault="00531FB2" w:rsidP="00DA21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531FB2" w:rsidRDefault="00531FB2" w:rsidP="00DA21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6C5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Соответств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ие </w:t>
            </w:r>
            <w:r w:rsidRPr="005E6C5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 оформлени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я</w:t>
            </w:r>
            <w:r w:rsidRPr="005E6C5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школьных помещений  воспитательным задачам и возрастным особенностям пребывающих в нём школьников?</w:t>
            </w:r>
          </w:p>
          <w:p w:rsidR="00531FB2" w:rsidRPr="00C00755" w:rsidRDefault="00531FB2" w:rsidP="00DA21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531FB2" w:rsidRPr="00C00755" w:rsidTr="00DD4282">
        <w:tc>
          <w:tcPr>
            <w:tcW w:w="4077" w:type="dxa"/>
          </w:tcPr>
          <w:p w:rsidR="00531FB2" w:rsidRPr="00C00755" w:rsidRDefault="00531FB2" w:rsidP="00B442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                     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 </w:t>
            </w: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0 баллов </w:t>
            </w:r>
          </w:p>
          <w:p w:rsidR="00531FB2" w:rsidRPr="00C00755" w:rsidRDefault="00531FB2" w:rsidP="00B44275">
            <w:pPr>
              <w:autoSpaceDE w:val="0"/>
              <w:autoSpaceDN w:val="0"/>
              <w:adjustRightInd w:val="0"/>
              <w:spacing w:after="0" w:line="240" w:lineRule="auto"/>
              <w:ind w:left="180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 балл </w:t>
            </w:r>
          </w:p>
          <w:p w:rsidR="00531FB2" w:rsidRPr="00C00755" w:rsidRDefault="00531FB2" w:rsidP="00DD4282">
            <w:pPr>
              <w:autoSpaceDE w:val="0"/>
              <w:autoSpaceDN w:val="0"/>
              <w:adjustRightInd w:val="0"/>
              <w:spacing w:after="0" w:line="240" w:lineRule="auto"/>
              <w:ind w:left="180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 балла</w:t>
            </w:r>
          </w:p>
          <w:p w:rsidR="00531FB2" w:rsidRPr="00C00755" w:rsidRDefault="00531FB2" w:rsidP="00DD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09" w:type="dxa"/>
          </w:tcPr>
          <w:p w:rsidR="00531FB2" w:rsidRPr="00C00755" w:rsidRDefault="00531FB2" w:rsidP="008B020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 (либо «не знаю»)</w:t>
            </w:r>
          </w:p>
          <w:p w:rsidR="00531FB2" w:rsidRPr="00C00755" w:rsidRDefault="00531FB2" w:rsidP="008B020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  <w:p w:rsidR="00531FB2" w:rsidRPr="00C00755" w:rsidRDefault="00531FB2" w:rsidP="004F781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 пере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числении основных признаков соответствия оформления</w:t>
            </w:r>
          </w:p>
          <w:p w:rsidR="00531FB2" w:rsidRPr="00B44275" w:rsidRDefault="00531FB2" w:rsidP="004F7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442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воспитательным задачам и возрастным особенностям  школьников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  информационно-образовательная функциональность (государственная символика, информационные стенды, художественные и фото-галереи, арт-объектов и пр.); наличие зон активного отдыха и зон тихого отдыха; «зелёных» зон</w:t>
            </w:r>
            <w:r w:rsidRPr="008B02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8B020B">
              <w:rPr>
                <w:rFonts w:ascii="Times New Roman" w:hAnsi="Times New Roman"/>
                <w:sz w:val="24"/>
                <w:szCs w:val="24"/>
              </w:rPr>
              <w:t>зимний сад, уголок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пр.); наличие зон для младших школьников, для подростков и старшеклассников и пр.</w:t>
            </w:r>
          </w:p>
        </w:tc>
      </w:tr>
      <w:tr w:rsidR="00531FB2" w:rsidRPr="00C00755" w:rsidTr="00DD4282">
        <w:tc>
          <w:tcPr>
            <w:tcW w:w="14786" w:type="dxa"/>
            <w:gridSpan w:val="2"/>
          </w:tcPr>
          <w:p w:rsidR="00531FB2" w:rsidRDefault="00531FB2" w:rsidP="00DA21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531FB2" w:rsidRDefault="00531FB2" w:rsidP="00DA21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6C5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Наличие обустроенного школьного двора</w:t>
            </w:r>
          </w:p>
          <w:p w:rsidR="00531FB2" w:rsidRPr="00C00755" w:rsidRDefault="00531FB2" w:rsidP="00DA21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31FB2" w:rsidRPr="00C00755" w:rsidTr="00DD4282">
        <w:tc>
          <w:tcPr>
            <w:tcW w:w="4077" w:type="dxa"/>
          </w:tcPr>
          <w:p w:rsidR="00531FB2" w:rsidRPr="00C00755" w:rsidRDefault="00531FB2" w:rsidP="00B442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                           0 баллов </w:t>
            </w:r>
          </w:p>
          <w:p w:rsidR="00531FB2" w:rsidRPr="00C00755" w:rsidRDefault="00531FB2" w:rsidP="00B44275">
            <w:pPr>
              <w:autoSpaceDE w:val="0"/>
              <w:autoSpaceDN w:val="0"/>
              <w:adjustRightInd w:val="0"/>
              <w:spacing w:after="0" w:line="240" w:lineRule="auto"/>
              <w:ind w:left="180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 балл </w:t>
            </w:r>
          </w:p>
          <w:p w:rsidR="00531FB2" w:rsidRPr="00C00755" w:rsidRDefault="00531FB2" w:rsidP="00DD4282">
            <w:pPr>
              <w:autoSpaceDE w:val="0"/>
              <w:autoSpaceDN w:val="0"/>
              <w:adjustRightInd w:val="0"/>
              <w:spacing w:after="0" w:line="240" w:lineRule="auto"/>
              <w:ind w:left="180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 балла</w:t>
            </w:r>
          </w:p>
          <w:p w:rsidR="00531FB2" w:rsidRPr="00C00755" w:rsidRDefault="00531FB2" w:rsidP="00DD4282">
            <w:pPr>
              <w:autoSpaceDE w:val="0"/>
              <w:autoSpaceDN w:val="0"/>
              <w:adjustRightInd w:val="0"/>
              <w:spacing w:after="0" w:line="240" w:lineRule="auto"/>
              <w:ind w:left="216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09" w:type="dxa"/>
          </w:tcPr>
          <w:p w:rsidR="00531FB2" w:rsidRPr="00C00755" w:rsidRDefault="00531FB2" w:rsidP="00B4427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 (либо «не знаю»)</w:t>
            </w:r>
          </w:p>
          <w:p w:rsidR="00531FB2" w:rsidRDefault="00531FB2" w:rsidP="00B4427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  <w:p w:rsidR="00531FB2" w:rsidRDefault="00531FB2" w:rsidP="00B4427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442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 перечислении основных признаков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обустройства школьного двора: его озеленения;  наличия спортивных и игровых площадок, доступных и приспособленных для школьников разных возрастных категорий; наличие зон тихого отдыха (например, беседок) и пр.</w:t>
            </w:r>
          </w:p>
          <w:p w:rsidR="00531FB2" w:rsidRPr="00B44275" w:rsidRDefault="00531FB2" w:rsidP="00F31E25">
            <w:pPr>
              <w:autoSpaceDE w:val="0"/>
              <w:autoSpaceDN w:val="0"/>
              <w:adjustRightInd w:val="0"/>
              <w:spacing w:after="0" w:line="240" w:lineRule="auto"/>
              <w:ind w:left="180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531FB2" w:rsidRPr="00C00755" w:rsidTr="00DD4282">
        <w:tc>
          <w:tcPr>
            <w:tcW w:w="14786" w:type="dxa"/>
            <w:gridSpan w:val="2"/>
          </w:tcPr>
          <w:p w:rsidR="00531FB2" w:rsidRDefault="00531FB2" w:rsidP="00DA21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531FB2" w:rsidRPr="00DA21B5" w:rsidRDefault="00531FB2" w:rsidP="00DA21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DA21B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Наличие возможности переориентации интерьера школьных помещений (для разрушения стереотипов и избегания негативных установок школьников на у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рочные и внеурочные</w:t>
            </w:r>
            <w:r w:rsidRPr="00DA21B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занятия)</w:t>
            </w:r>
            <w:r w:rsidRPr="00DA21B5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  <w:p w:rsidR="00531FB2" w:rsidRPr="00C00755" w:rsidRDefault="00531FB2" w:rsidP="00041FB1">
            <w:pPr>
              <w:autoSpaceDE w:val="0"/>
              <w:autoSpaceDN w:val="0"/>
              <w:adjustRightInd w:val="0"/>
              <w:spacing w:after="0" w:line="240" w:lineRule="auto"/>
              <w:ind w:left="144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31FB2" w:rsidRPr="00C00755" w:rsidTr="00DD4282">
        <w:tc>
          <w:tcPr>
            <w:tcW w:w="4077" w:type="dxa"/>
          </w:tcPr>
          <w:p w:rsidR="00531FB2" w:rsidRPr="00C00755" w:rsidRDefault="00531FB2" w:rsidP="00C90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0 баллов</w:t>
            </w:r>
          </w:p>
          <w:p w:rsidR="00531FB2" w:rsidRPr="00C00755" w:rsidRDefault="00531FB2" w:rsidP="00C90FF0">
            <w:pPr>
              <w:autoSpaceDE w:val="0"/>
              <w:autoSpaceDN w:val="0"/>
              <w:adjustRightInd w:val="0"/>
              <w:spacing w:after="0" w:line="240" w:lineRule="auto"/>
              <w:ind w:left="180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 балл </w:t>
            </w:r>
          </w:p>
          <w:p w:rsidR="00531FB2" w:rsidRPr="00C00755" w:rsidRDefault="00531FB2" w:rsidP="00DD4282">
            <w:pPr>
              <w:autoSpaceDE w:val="0"/>
              <w:autoSpaceDN w:val="0"/>
              <w:adjustRightInd w:val="0"/>
              <w:spacing w:after="0" w:line="240" w:lineRule="auto"/>
              <w:ind w:left="180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 балла</w:t>
            </w:r>
          </w:p>
          <w:p w:rsidR="00531FB2" w:rsidRPr="00C00755" w:rsidRDefault="00531FB2" w:rsidP="00DD4282">
            <w:pPr>
              <w:autoSpaceDE w:val="0"/>
              <w:autoSpaceDN w:val="0"/>
              <w:adjustRightInd w:val="0"/>
              <w:spacing w:after="0" w:line="240" w:lineRule="auto"/>
              <w:ind w:left="216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09" w:type="dxa"/>
          </w:tcPr>
          <w:p w:rsidR="00531FB2" w:rsidRPr="00C00755" w:rsidRDefault="00531FB2" w:rsidP="00C90FF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 (либо «не знаю»)</w:t>
            </w:r>
          </w:p>
          <w:p w:rsidR="00531FB2" w:rsidRDefault="00531FB2" w:rsidP="00C90FF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  <w:p w:rsidR="00531FB2" w:rsidRPr="00C90FF0" w:rsidRDefault="00531FB2" w:rsidP="00C90FF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442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 пере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числении существующих примеров</w:t>
            </w:r>
            <w:r w:rsidRPr="00DA21B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90FF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переориентации интерьера школьных помещений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C90F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(например, организации урочных занятий вне стен  классного кабинета, </w:t>
            </w:r>
            <w:r w:rsidRPr="00C90FF0">
              <w:rPr>
                <w:rFonts w:ascii="Times New Roman" w:hAnsi="Times New Roman"/>
                <w:sz w:val="24"/>
                <w:szCs w:val="24"/>
              </w:rPr>
              <w:t xml:space="preserve">перестановки зрительских рядов в зале или рядов парт в </w:t>
            </w:r>
            <w:r>
              <w:rPr>
                <w:rFonts w:ascii="Times New Roman" w:hAnsi="Times New Roman"/>
                <w:sz w:val="24"/>
                <w:szCs w:val="24"/>
              </w:rPr>
              <w:t>классе и пр.)</w:t>
            </w:r>
          </w:p>
        </w:tc>
      </w:tr>
      <w:tr w:rsidR="00531FB2" w:rsidRPr="00C00755" w:rsidTr="00DD4282">
        <w:tc>
          <w:tcPr>
            <w:tcW w:w="14786" w:type="dxa"/>
            <w:gridSpan w:val="2"/>
          </w:tcPr>
          <w:p w:rsidR="00531FB2" w:rsidRDefault="00531FB2" w:rsidP="00DA21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531FB2" w:rsidRDefault="00531FB2" w:rsidP="00DA21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A21B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Наличие мест (зон)  в ОУ, которые носят характер «присвоенных» школьниками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E6C5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 воспринимаются ими как «своя территория»</w:t>
            </w:r>
          </w:p>
          <w:p w:rsidR="00531FB2" w:rsidRPr="00DA21B5" w:rsidRDefault="00531FB2" w:rsidP="00DA21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31FB2" w:rsidRPr="00C00755" w:rsidTr="00DD4282">
        <w:tc>
          <w:tcPr>
            <w:tcW w:w="4077" w:type="dxa"/>
          </w:tcPr>
          <w:p w:rsidR="00531FB2" w:rsidRPr="00C00755" w:rsidRDefault="00531FB2" w:rsidP="00CE4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 баллов</w:t>
            </w:r>
          </w:p>
          <w:p w:rsidR="00531FB2" w:rsidRPr="00C00755" w:rsidRDefault="00531FB2" w:rsidP="00CE49E0">
            <w:pPr>
              <w:autoSpaceDE w:val="0"/>
              <w:autoSpaceDN w:val="0"/>
              <w:adjustRightInd w:val="0"/>
              <w:spacing w:after="0" w:line="240" w:lineRule="auto"/>
              <w:ind w:left="180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 балл </w:t>
            </w:r>
          </w:p>
          <w:p w:rsidR="00531FB2" w:rsidRPr="00C00755" w:rsidRDefault="00531FB2" w:rsidP="00DD4282">
            <w:pPr>
              <w:autoSpaceDE w:val="0"/>
              <w:autoSpaceDN w:val="0"/>
              <w:adjustRightInd w:val="0"/>
              <w:spacing w:after="0" w:line="240" w:lineRule="auto"/>
              <w:ind w:left="180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 балла</w:t>
            </w:r>
          </w:p>
          <w:p w:rsidR="00531FB2" w:rsidRPr="00C00755" w:rsidRDefault="00531FB2" w:rsidP="00DD4282">
            <w:pPr>
              <w:autoSpaceDE w:val="0"/>
              <w:autoSpaceDN w:val="0"/>
              <w:adjustRightInd w:val="0"/>
              <w:spacing w:after="0" w:line="240" w:lineRule="auto"/>
              <w:ind w:left="216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09" w:type="dxa"/>
          </w:tcPr>
          <w:p w:rsidR="00531FB2" w:rsidRPr="00C00755" w:rsidRDefault="00531FB2" w:rsidP="00C90FF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 (либо «не знаю»)</w:t>
            </w:r>
          </w:p>
          <w:p w:rsidR="00531FB2" w:rsidRDefault="00531FB2" w:rsidP="00C90FF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  <w:p w:rsidR="00531FB2" w:rsidRPr="00C90FF0" w:rsidRDefault="00531FB2" w:rsidP="00C90FF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90FF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При перечислении мест (зон)  в ОУ, которые носят характер «присвоенных» школьниками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: «обжитых» отдельными группами школьников и  наполненных для них личными смыслами; для взрослых –  часто это «зоны неупорядоченности», а для детей – привлекательные и открытые для творческих преобразований </w:t>
            </w:r>
          </w:p>
          <w:p w:rsidR="00531FB2" w:rsidRPr="00C00755" w:rsidRDefault="00531FB2" w:rsidP="00DD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31FB2" w:rsidRPr="00C00755" w:rsidTr="00DD4282">
        <w:tc>
          <w:tcPr>
            <w:tcW w:w="14786" w:type="dxa"/>
            <w:gridSpan w:val="2"/>
          </w:tcPr>
          <w:p w:rsidR="00531FB2" w:rsidRDefault="00531FB2" w:rsidP="00DA21B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31FB2" w:rsidRDefault="00531FB2" w:rsidP="00DA21B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41FB1">
              <w:rPr>
                <w:rFonts w:ascii="Times New Roman" w:hAnsi="Times New Roman"/>
                <w:b/>
                <w:sz w:val="24"/>
                <w:szCs w:val="24"/>
              </w:rPr>
              <w:t>Наличие художественно-эстетического единства школьной среды</w:t>
            </w:r>
          </w:p>
          <w:p w:rsidR="00531FB2" w:rsidRPr="00C00755" w:rsidRDefault="00531FB2" w:rsidP="00DA21B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31FB2" w:rsidRPr="00C00755" w:rsidTr="00DD4282">
        <w:tc>
          <w:tcPr>
            <w:tcW w:w="4077" w:type="dxa"/>
          </w:tcPr>
          <w:p w:rsidR="00531FB2" w:rsidRPr="00C00755" w:rsidRDefault="00531FB2" w:rsidP="00CE4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 баллов</w:t>
            </w:r>
          </w:p>
          <w:p w:rsidR="00531FB2" w:rsidRPr="00C00755" w:rsidRDefault="00531FB2" w:rsidP="00CE49E0">
            <w:pPr>
              <w:autoSpaceDE w:val="0"/>
              <w:autoSpaceDN w:val="0"/>
              <w:adjustRightInd w:val="0"/>
              <w:spacing w:after="0" w:line="240" w:lineRule="auto"/>
              <w:ind w:left="180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 балл </w:t>
            </w:r>
          </w:p>
          <w:p w:rsidR="00531FB2" w:rsidRPr="00C00755" w:rsidRDefault="00531FB2" w:rsidP="00DD4282">
            <w:pPr>
              <w:autoSpaceDE w:val="0"/>
              <w:autoSpaceDN w:val="0"/>
              <w:adjustRightInd w:val="0"/>
              <w:spacing w:after="0" w:line="240" w:lineRule="auto"/>
              <w:ind w:left="180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 балла</w:t>
            </w:r>
          </w:p>
          <w:p w:rsidR="00531FB2" w:rsidRPr="00C00755" w:rsidRDefault="00531FB2" w:rsidP="00DD4282">
            <w:pPr>
              <w:autoSpaceDE w:val="0"/>
              <w:autoSpaceDN w:val="0"/>
              <w:adjustRightInd w:val="0"/>
              <w:spacing w:after="0" w:line="240" w:lineRule="auto"/>
              <w:ind w:left="216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09" w:type="dxa"/>
          </w:tcPr>
          <w:p w:rsidR="00531FB2" w:rsidRPr="00C00755" w:rsidRDefault="00531FB2" w:rsidP="00CE49E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 (либо «не знаю»)</w:t>
            </w:r>
          </w:p>
          <w:p w:rsidR="00531FB2" w:rsidRDefault="00531FB2" w:rsidP="00CE49E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07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  <w:p w:rsidR="00531FB2" w:rsidRPr="008A2D2A" w:rsidRDefault="00531FB2" w:rsidP="008A2D2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A2D2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При перечислении основных признаков </w:t>
            </w:r>
            <w:r w:rsidRPr="008A2D2A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аличия</w:t>
            </w:r>
            <w:r w:rsidRPr="008A2D2A">
              <w:rPr>
                <w:rFonts w:ascii="Times New Roman" w:hAnsi="Times New Roman"/>
                <w:sz w:val="24"/>
                <w:szCs w:val="24"/>
              </w:rPr>
              <w:t xml:space="preserve"> художественно-эстетического единства школьной среды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единое </w:t>
            </w:r>
            <w:r w:rsidRPr="008B020B">
              <w:rPr>
                <w:rFonts w:ascii="Times New Roman" w:hAnsi="Times New Roman"/>
                <w:sz w:val="24"/>
                <w:szCs w:val="24"/>
              </w:rPr>
              <w:t xml:space="preserve"> оформ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ление, общая цветовая  гамма, </w:t>
            </w:r>
            <w:r w:rsidRPr="008A2D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единообразие стендов,  присутствие символов школы, единой формы  и пр.)</w:t>
            </w:r>
          </w:p>
        </w:tc>
      </w:tr>
    </w:tbl>
    <w:p w:rsidR="00531FB2" w:rsidRDefault="00531FB2" w:rsidP="00D0696E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531FB2" w:rsidRDefault="00531FB2" w:rsidP="00D0696E">
      <w:pPr>
        <w:shd w:val="clear" w:color="auto" w:fill="FFFFFF"/>
        <w:spacing w:line="240" w:lineRule="auto"/>
        <w:ind w:left="144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0 – 4 б. – </w:t>
      </w:r>
      <w:r>
        <w:rPr>
          <w:rFonts w:ascii="Times New Roman" w:hAnsi="Times New Roman"/>
          <w:sz w:val="24"/>
          <w:szCs w:val="24"/>
        </w:rPr>
        <w:t xml:space="preserve">это может свидетельствовать о </w:t>
      </w:r>
      <w:r w:rsidRPr="00AD18EE">
        <w:rPr>
          <w:rFonts w:ascii="Times New Roman" w:hAnsi="Times New Roman"/>
          <w:b/>
          <w:sz w:val="24"/>
          <w:szCs w:val="24"/>
        </w:rPr>
        <w:t xml:space="preserve">недопустимом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качестве</w:t>
      </w:r>
      <w:r w:rsidRPr="00041FB1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041FB1">
        <w:rPr>
          <w:rFonts w:ascii="Times New Roman" w:hAnsi="Times New Roman"/>
          <w:bCs/>
          <w:sz w:val="24"/>
          <w:szCs w:val="24"/>
          <w:lang w:eastAsia="ru-RU"/>
        </w:rPr>
        <w:t>организации предметно-эстетической среды</w:t>
      </w:r>
      <w:r w:rsidRPr="009C62FA">
        <w:rPr>
          <w:rFonts w:ascii="Times New Roman" w:hAnsi="Times New Roman"/>
          <w:color w:val="000000"/>
          <w:spacing w:val="-1"/>
          <w:sz w:val="24"/>
          <w:szCs w:val="24"/>
        </w:rPr>
        <w:t xml:space="preserve"> в образовательном учреждении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;</w:t>
      </w:r>
    </w:p>
    <w:p w:rsidR="00531FB2" w:rsidRDefault="00531FB2" w:rsidP="00D0696E">
      <w:pPr>
        <w:shd w:val="clear" w:color="auto" w:fill="FFFFFF"/>
        <w:spacing w:line="240" w:lineRule="auto"/>
        <w:ind w:left="144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5 –  8 б. -  </w:t>
      </w:r>
      <w:r>
        <w:rPr>
          <w:rFonts w:ascii="Times New Roman" w:hAnsi="Times New Roman"/>
          <w:sz w:val="24"/>
          <w:szCs w:val="24"/>
        </w:rPr>
        <w:t xml:space="preserve">это может свидетельствовать о </w:t>
      </w:r>
      <w:r w:rsidRPr="00AD18EE">
        <w:rPr>
          <w:rFonts w:ascii="Times New Roman" w:hAnsi="Times New Roman"/>
          <w:b/>
          <w:sz w:val="24"/>
          <w:szCs w:val="24"/>
        </w:rPr>
        <w:t xml:space="preserve">допустимом </w:t>
      </w:r>
      <w:r>
        <w:rPr>
          <w:rFonts w:ascii="Times New Roman" w:hAnsi="Times New Roman"/>
          <w:sz w:val="24"/>
          <w:szCs w:val="24"/>
        </w:rPr>
        <w:t>качестве</w:t>
      </w:r>
      <w:r w:rsidRPr="000A7EA7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041FB1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041FB1">
        <w:rPr>
          <w:rFonts w:ascii="Times New Roman" w:hAnsi="Times New Roman"/>
          <w:bCs/>
          <w:sz w:val="24"/>
          <w:szCs w:val="24"/>
          <w:lang w:eastAsia="ru-RU"/>
        </w:rPr>
        <w:t>организации предметно-эстетической среды</w:t>
      </w:r>
      <w:r w:rsidRPr="009C62FA">
        <w:rPr>
          <w:rFonts w:ascii="Times New Roman" w:hAnsi="Times New Roman"/>
          <w:color w:val="000000"/>
          <w:spacing w:val="-1"/>
          <w:sz w:val="24"/>
          <w:szCs w:val="24"/>
        </w:rPr>
        <w:t xml:space="preserve"> в образовательном учреждении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;</w:t>
      </w:r>
    </w:p>
    <w:p w:rsidR="00531FB2" w:rsidRDefault="00531FB2" w:rsidP="00D0696E">
      <w:pPr>
        <w:shd w:val="clear" w:color="auto" w:fill="FFFFFF"/>
        <w:spacing w:line="240" w:lineRule="auto"/>
        <w:ind w:left="144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9 – 12 б.  - </w:t>
      </w:r>
      <w:r>
        <w:rPr>
          <w:rFonts w:ascii="Times New Roman" w:hAnsi="Times New Roman"/>
          <w:sz w:val="24"/>
          <w:szCs w:val="24"/>
        </w:rPr>
        <w:t xml:space="preserve">это может свидетельствовать </w:t>
      </w:r>
      <w:r w:rsidRPr="00944DF8">
        <w:rPr>
          <w:rFonts w:ascii="Times New Roman" w:hAnsi="Times New Roman"/>
          <w:b/>
          <w:sz w:val="24"/>
          <w:szCs w:val="24"/>
        </w:rPr>
        <w:t>об оптимальном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AD18E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качестве</w:t>
      </w:r>
      <w:r w:rsidRPr="000A7EA7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041FB1">
        <w:rPr>
          <w:rFonts w:ascii="Times New Roman" w:hAnsi="Times New Roman"/>
          <w:bCs/>
          <w:sz w:val="24"/>
          <w:szCs w:val="24"/>
          <w:lang w:eastAsia="ru-RU"/>
        </w:rPr>
        <w:t>организации предметно-эстетической среды</w:t>
      </w:r>
      <w:r w:rsidRPr="009C62FA">
        <w:rPr>
          <w:rFonts w:ascii="Times New Roman" w:hAnsi="Times New Roman"/>
          <w:color w:val="000000"/>
          <w:spacing w:val="-1"/>
          <w:sz w:val="24"/>
          <w:szCs w:val="24"/>
        </w:rPr>
        <w:t xml:space="preserve"> в образовательном учреждении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.</w:t>
      </w:r>
    </w:p>
    <w:p w:rsidR="00531FB2" w:rsidRPr="009C62FA" w:rsidRDefault="00531FB2" w:rsidP="00D0696E">
      <w:pPr>
        <w:shd w:val="clear" w:color="auto" w:fill="FFFFFF"/>
        <w:spacing w:line="240" w:lineRule="auto"/>
        <w:ind w:left="144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</w:p>
    <w:p w:rsidR="00531FB2" w:rsidRDefault="00531FB2" w:rsidP="00D0696E">
      <w:pPr>
        <w:shd w:val="clear" w:color="auto" w:fill="FFFFFF"/>
        <w:spacing w:line="240" w:lineRule="auto"/>
        <w:ind w:left="34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</w:p>
    <w:p w:rsidR="00531FB2" w:rsidRPr="008B020B" w:rsidRDefault="00531FB2" w:rsidP="008B020B">
      <w:pPr>
        <w:shd w:val="clear" w:color="auto" w:fill="FFFFFF"/>
        <w:spacing w:line="240" w:lineRule="auto"/>
        <w:ind w:left="34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</w:p>
    <w:sectPr w:rsidR="00531FB2" w:rsidRPr="008B020B" w:rsidSect="008C3AA7">
      <w:footerReference w:type="default" r:id="rId7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FB2" w:rsidRDefault="00531FB2" w:rsidP="005E426C">
      <w:pPr>
        <w:spacing w:after="0" w:line="240" w:lineRule="auto"/>
      </w:pPr>
      <w:r>
        <w:separator/>
      </w:r>
    </w:p>
  </w:endnote>
  <w:endnote w:type="continuationSeparator" w:id="0">
    <w:p w:rsidR="00531FB2" w:rsidRDefault="00531FB2" w:rsidP="005E4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FB2" w:rsidRDefault="00531FB2">
    <w:pPr>
      <w:pStyle w:val="Footer"/>
      <w:jc w:val="right"/>
    </w:pPr>
    <w:fldSimple w:instr=" PAGE   \* MERGEFORMAT ">
      <w:r>
        <w:rPr>
          <w:noProof/>
        </w:rPr>
        <w:t>3</w:t>
      </w:r>
    </w:fldSimple>
  </w:p>
  <w:p w:rsidR="00531FB2" w:rsidRDefault="00531F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FB2" w:rsidRDefault="00531FB2" w:rsidP="005E426C">
      <w:pPr>
        <w:spacing w:after="0" w:line="240" w:lineRule="auto"/>
      </w:pPr>
      <w:r>
        <w:separator/>
      </w:r>
    </w:p>
  </w:footnote>
  <w:footnote w:type="continuationSeparator" w:id="0">
    <w:p w:rsidR="00531FB2" w:rsidRDefault="00531FB2" w:rsidP="005E42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A53F6"/>
    <w:multiLevelType w:val="hybridMultilevel"/>
    <w:tmpl w:val="AB8EF61C"/>
    <w:lvl w:ilvl="0" w:tplc="9F2AAA4A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">
    <w:nsid w:val="2BB86B15"/>
    <w:multiLevelType w:val="hybridMultilevel"/>
    <w:tmpl w:val="4C00F9BA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309A4DC8"/>
    <w:multiLevelType w:val="hybridMultilevel"/>
    <w:tmpl w:val="0486C2A8"/>
    <w:lvl w:ilvl="0" w:tplc="47DC3AAA">
      <w:start w:val="1"/>
      <w:numFmt w:val="decimal"/>
      <w:lvlText w:val="%1"/>
      <w:lvlJc w:val="left"/>
      <w:pPr>
        <w:ind w:left="21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3">
    <w:nsid w:val="49DE0481"/>
    <w:multiLevelType w:val="hybridMultilevel"/>
    <w:tmpl w:val="051A0D94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51F31E9E"/>
    <w:multiLevelType w:val="multilevel"/>
    <w:tmpl w:val="B1E8C35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778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5">
    <w:nsid w:val="5DA37EFB"/>
    <w:multiLevelType w:val="hybridMultilevel"/>
    <w:tmpl w:val="53AEB9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34728B"/>
    <w:multiLevelType w:val="hybridMultilevel"/>
    <w:tmpl w:val="183AAE9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7EE5"/>
    <w:rsid w:val="00041FB1"/>
    <w:rsid w:val="00093E4E"/>
    <w:rsid w:val="000A7EA7"/>
    <w:rsid w:val="00183FA8"/>
    <w:rsid w:val="00206E0A"/>
    <w:rsid w:val="00240498"/>
    <w:rsid w:val="003A09C3"/>
    <w:rsid w:val="003E0D7F"/>
    <w:rsid w:val="004F781F"/>
    <w:rsid w:val="00531FB2"/>
    <w:rsid w:val="005E426C"/>
    <w:rsid w:val="005E6C5D"/>
    <w:rsid w:val="00630959"/>
    <w:rsid w:val="0071219C"/>
    <w:rsid w:val="00720533"/>
    <w:rsid w:val="007640A7"/>
    <w:rsid w:val="00777EE5"/>
    <w:rsid w:val="008A2D2A"/>
    <w:rsid w:val="008B020B"/>
    <w:rsid w:val="008C3AA7"/>
    <w:rsid w:val="008E086D"/>
    <w:rsid w:val="00944DF8"/>
    <w:rsid w:val="00963999"/>
    <w:rsid w:val="009C62FA"/>
    <w:rsid w:val="00A60264"/>
    <w:rsid w:val="00A6435C"/>
    <w:rsid w:val="00AD18EE"/>
    <w:rsid w:val="00B44275"/>
    <w:rsid w:val="00C00755"/>
    <w:rsid w:val="00C55A89"/>
    <w:rsid w:val="00C90FF0"/>
    <w:rsid w:val="00CE49E0"/>
    <w:rsid w:val="00D0696E"/>
    <w:rsid w:val="00DA21B5"/>
    <w:rsid w:val="00DC00AC"/>
    <w:rsid w:val="00DD224C"/>
    <w:rsid w:val="00DD4282"/>
    <w:rsid w:val="00EC6DA5"/>
    <w:rsid w:val="00F2302A"/>
    <w:rsid w:val="00F31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EE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77EE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777E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77EE5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123</TotalTime>
  <Pages>5</Pages>
  <Words>861</Words>
  <Characters>4908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</cp:revision>
  <dcterms:created xsi:type="dcterms:W3CDTF">2012-05-14T05:50:00Z</dcterms:created>
  <dcterms:modified xsi:type="dcterms:W3CDTF">2012-05-18T08:19:00Z</dcterms:modified>
</cp:coreProperties>
</file>